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AF1B" w14:textId="77777777" w:rsidR="002B36D6" w:rsidRPr="00AB1732" w:rsidRDefault="00B473A9" w:rsidP="00B473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ab/>
      </w:r>
      <w:r w:rsidRPr="00AB1732">
        <w:rPr>
          <w:b/>
          <w:bCs/>
          <w:sz w:val="28"/>
          <w:szCs w:val="28"/>
        </w:rPr>
        <w:t>CANYON LAKE FOREST PROPERTY OWNERS ASSOCIATION</w:t>
      </w:r>
    </w:p>
    <w:p w14:paraId="5A46866F" w14:textId="102C065C" w:rsidR="00B473A9" w:rsidRPr="00AB1732" w:rsidRDefault="00B473A9" w:rsidP="00B473A9">
      <w:pPr>
        <w:jc w:val="center"/>
        <w:rPr>
          <w:b/>
          <w:bCs/>
          <w:sz w:val="28"/>
          <w:szCs w:val="28"/>
        </w:rPr>
      </w:pPr>
      <w:r w:rsidRPr="00AB1732">
        <w:rPr>
          <w:b/>
          <w:bCs/>
          <w:sz w:val="28"/>
          <w:szCs w:val="28"/>
        </w:rPr>
        <w:t>2024 ANNUAL LETTER</w:t>
      </w:r>
      <w:r w:rsidR="004C4CE6">
        <w:rPr>
          <w:b/>
          <w:bCs/>
          <w:sz w:val="28"/>
          <w:szCs w:val="28"/>
        </w:rPr>
        <w:t xml:space="preserve"> – YEAR IN REVIEW</w:t>
      </w:r>
    </w:p>
    <w:p w14:paraId="5EA03241" w14:textId="77777777" w:rsidR="00B473A9" w:rsidRPr="00AB1732" w:rsidRDefault="00B473A9" w:rsidP="00B473A9">
      <w:pPr>
        <w:rPr>
          <w:sz w:val="28"/>
          <w:szCs w:val="28"/>
        </w:rPr>
      </w:pPr>
    </w:p>
    <w:p w14:paraId="42B4D0F6" w14:textId="151ED4B7" w:rsidR="00B473A9" w:rsidRDefault="00B473A9" w:rsidP="00B473A9">
      <w:pPr>
        <w:rPr>
          <w:sz w:val="20"/>
          <w:szCs w:val="20"/>
        </w:rPr>
      </w:pPr>
    </w:p>
    <w:p w14:paraId="2DC1560B" w14:textId="77777777" w:rsidR="00B473A9" w:rsidRDefault="00B473A9" w:rsidP="00B473A9">
      <w:pPr>
        <w:rPr>
          <w:sz w:val="20"/>
          <w:szCs w:val="20"/>
        </w:rPr>
      </w:pPr>
    </w:p>
    <w:p w14:paraId="6D0EB451" w14:textId="77777777" w:rsidR="00B473A9" w:rsidRPr="00AB1732" w:rsidRDefault="00B473A9" w:rsidP="00B473A9">
      <w:pPr>
        <w:rPr>
          <w:i/>
          <w:iCs/>
          <w:sz w:val="22"/>
          <w:szCs w:val="22"/>
        </w:rPr>
      </w:pPr>
      <w:r w:rsidRPr="00AB1732">
        <w:rPr>
          <w:i/>
          <w:iCs/>
          <w:sz w:val="22"/>
          <w:szCs w:val="22"/>
        </w:rPr>
        <w:t>Welcome Canyon Lake Forest POA members to our 2024 Annual Meeting!</w:t>
      </w:r>
    </w:p>
    <w:p w14:paraId="337FA352" w14:textId="77777777" w:rsidR="00887779" w:rsidRPr="00AB1732" w:rsidRDefault="00887779" w:rsidP="00B473A9">
      <w:pPr>
        <w:rPr>
          <w:sz w:val="22"/>
          <w:szCs w:val="22"/>
        </w:rPr>
      </w:pPr>
    </w:p>
    <w:p w14:paraId="68287CD6" w14:textId="77777777" w:rsidR="00B473A9" w:rsidRPr="00AB1732" w:rsidRDefault="00B473A9" w:rsidP="00B473A9">
      <w:pPr>
        <w:rPr>
          <w:sz w:val="22"/>
          <w:szCs w:val="22"/>
        </w:rPr>
      </w:pPr>
    </w:p>
    <w:p w14:paraId="744A0FDB" w14:textId="243A1D96" w:rsidR="00E763C4" w:rsidRPr="00B921B1" w:rsidRDefault="00E763C4" w:rsidP="005F3968">
      <w:pPr>
        <w:jc w:val="both"/>
        <w:rPr>
          <w:rFonts w:cstheme="minorHAnsi"/>
          <w:sz w:val="22"/>
          <w:szCs w:val="22"/>
        </w:rPr>
      </w:pPr>
      <w:r w:rsidRPr="00B921B1">
        <w:rPr>
          <w:rFonts w:cstheme="minorHAnsi"/>
          <w:sz w:val="22"/>
          <w:szCs w:val="22"/>
        </w:rPr>
        <w:t>Much</w:t>
      </w:r>
      <w:r w:rsidR="00B473A9" w:rsidRPr="00B921B1">
        <w:rPr>
          <w:rFonts w:cstheme="minorHAnsi"/>
          <w:sz w:val="22"/>
          <w:szCs w:val="22"/>
        </w:rPr>
        <w:t xml:space="preserve"> has been accomplished over the past year.  </w:t>
      </w:r>
      <w:r w:rsidR="003A51F8" w:rsidRPr="00B921B1">
        <w:rPr>
          <w:rFonts w:cstheme="minorHAnsi"/>
          <w:sz w:val="22"/>
          <w:szCs w:val="22"/>
        </w:rPr>
        <w:t>While</w:t>
      </w:r>
      <w:r w:rsidR="001C60E6" w:rsidRPr="00B921B1">
        <w:rPr>
          <w:rFonts w:cstheme="minorHAnsi"/>
          <w:sz w:val="22"/>
          <w:szCs w:val="22"/>
        </w:rPr>
        <w:t xml:space="preserve"> prioritizing our projects for the year </w:t>
      </w:r>
      <w:r w:rsidR="00BC45F9" w:rsidRPr="00B921B1">
        <w:rPr>
          <w:rFonts w:cstheme="minorHAnsi"/>
          <w:sz w:val="22"/>
          <w:szCs w:val="22"/>
        </w:rPr>
        <w:t>a</w:t>
      </w:r>
      <w:r w:rsidRPr="00B921B1">
        <w:rPr>
          <w:rFonts w:cstheme="minorHAnsi"/>
          <w:sz w:val="22"/>
          <w:szCs w:val="22"/>
        </w:rPr>
        <w:t xml:space="preserve">t the 2023 Annual meeting, </w:t>
      </w:r>
      <w:r w:rsidR="00804803" w:rsidRPr="00B921B1">
        <w:rPr>
          <w:rFonts w:cstheme="minorHAnsi"/>
          <w:sz w:val="22"/>
          <w:szCs w:val="22"/>
        </w:rPr>
        <w:t xml:space="preserve">the </w:t>
      </w:r>
      <w:r w:rsidRPr="00B921B1">
        <w:rPr>
          <w:rFonts w:cstheme="minorHAnsi"/>
          <w:sz w:val="22"/>
          <w:szCs w:val="22"/>
        </w:rPr>
        <w:t>members agreed that the POA should retain re</w:t>
      </w:r>
      <w:r w:rsidR="008C57AE" w:rsidRPr="00B921B1">
        <w:rPr>
          <w:rFonts w:cstheme="minorHAnsi"/>
          <w:sz w:val="22"/>
          <w:szCs w:val="22"/>
        </w:rPr>
        <w:t>serve</w:t>
      </w:r>
      <w:r w:rsidRPr="00B921B1">
        <w:rPr>
          <w:rFonts w:cstheme="minorHAnsi"/>
          <w:sz w:val="22"/>
          <w:szCs w:val="22"/>
        </w:rPr>
        <w:t xml:space="preserve"> funds equal to </w:t>
      </w:r>
      <w:r w:rsidR="008C57AE" w:rsidRPr="00B921B1">
        <w:rPr>
          <w:rFonts w:cstheme="minorHAnsi"/>
          <w:sz w:val="22"/>
          <w:szCs w:val="22"/>
        </w:rPr>
        <w:t xml:space="preserve">a minimum of </w:t>
      </w:r>
      <w:r w:rsidRPr="00B921B1">
        <w:rPr>
          <w:rFonts w:cstheme="minorHAnsi"/>
          <w:sz w:val="22"/>
          <w:szCs w:val="22"/>
        </w:rPr>
        <w:t>2 years annual budget</w:t>
      </w:r>
      <w:r w:rsidR="00694D3B" w:rsidRPr="00B921B1">
        <w:rPr>
          <w:rFonts w:cstheme="minorHAnsi"/>
          <w:sz w:val="22"/>
          <w:szCs w:val="22"/>
        </w:rPr>
        <w:t xml:space="preserve">.  With that limitation, members voted to approve renovation of the tennis/pickleball court and </w:t>
      </w:r>
      <w:r w:rsidR="00BE19D1" w:rsidRPr="00B921B1">
        <w:rPr>
          <w:rFonts w:cstheme="minorHAnsi"/>
          <w:sz w:val="22"/>
          <w:szCs w:val="22"/>
        </w:rPr>
        <w:t xml:space="preserve">to add 3 </w:t>
      </w:r>
      <w:r w:rsidR="00694D3B" w:rsidRPr="00B921B1">
        <w:rPr>
          <w:rFonts w:cstheme="minorHAnsi"/>
          <w:sz w:val="22"/>
          <w:szCs w:val="22"/>
        </w:rPr>
        <w:t>shade structures to the pool benches</w:t>
      </w:r>
      <w:r w:rsidR="00F90991" w:rsidRPr="00B921B1">
        <w:rPr>
          <w:rFonts w:cstheme="minorHAnsi"/>
          <w:sz w:val="22"/>
          <w:szCs w:val="22"/>
        </w:rPr>
        <w:t xml:space="preserve"> o</w:t>
      </w:r>
      <w:r w:rsidR="00BE19D1" w:rsidRPr="00B921B1">
        <w:rPr>
          <w:rFonts w:cstheme="minorHAnsi"/>
          <w:sz w:val="22"/>
          <w:szCs w:val="22"/>
        </w:rPr>
        <w:t xml:space="preserve">nce </w:t>
      </w:r>
      <w:r w:rsidR="00694D3B" w:rsidRPr="00B921B1">
        <w:rPr>
          <w:rFonts w:cstheme="minorHAnsi"/>
          <w:sz w:val="22"/>
          <w:szCs w:val="22"/>
        </w:rPr>
        <w:t xml:space="preserve">sufficient fees and assessments were collected to </w:t>
      </w:r>
      <w:r w:rsidR="00044E8A" w:rsidRPr="00B921B1">
        <w:rPr>
          <w:rFonts w:cstheme="minorHAnsi"/>
          <w:sz w:val="22"/>
          <w:szCs w:val="22"/>
        </w:rPr>
        <w:t>maintain our 2 year reserve</w:t>
      </w:r>
      <w:r w:rsidR="003A51F8" w:rsidRPr="00B921B1">
        <w:rPr>
          <w:rFonts w:cstheme="minorHAnsi"/>
          <w:sz w:val="22"/>
          <w:szCs w:val="22"/>
        </w:rPr>
        <w:t xml:space="preserve">. </w:t>
      </w:r>
      <w:r w:rsidR="00F73A30" w:rsidRPr="00B921B1">
        <w:rPr>
          <w:rFonts w:cstheme="minorHAnsi"/>
          <w:sz w:val="22"/>
          <w:szCs w:val="22"/>
        </w:rPr>
        <w:t>We got busy obtaining the needed competitive bids for those projects</w:t>
      </w:r>
      <w:r w:rsidR="00E9421D">
        <w:rPr>
          <w:rFonts w:cstheme="minorHAnsi"/>
          <w:sz w:val="22"/>
          <w:szCs w:val="22"/>
        </w:rPr>
        <w:t xml:space="preserve"> after the pool renovation was finally completed in early June</w:t>
      </w:r>
      <w:r w:rsidR="00E85856" w:rsidRPr="00B921B1">
        <w:rPr>
          <w:rFonts w:cstheme="minorHAnsi"/>
          <w:sz w:val="22"/>
          <w:szCs w:val="22"/>
        </w:rPr>
        <w:t xml:space="preserve">. </w:t>
      </w:r>
    </w:p>
    <w:p w14:paraId="6E2F9BDA" w14:textId="77777777" w:rsidR="00E9421D" w:rsidRDefault="00E9421D" w:rsidP="005F3968">
      <w:pPr>
        <w:jc w:val="both"/>
        <w:rPr>
          <w:rFonts w:cstheme="minorHAnsi"/>
          <w:sz w:val="22"/>
          <w:szCs w:val="22"/>
        </w:rPr>
      </w:pPr>
    </w:p>
    <w:p w14:paraId="09E1DB80" w14:textId="3796A006" w:rsidR="001350E9" w:rsidRDefault="00694D3B" w:rsidP="005F3968">
      <w:pPr>
        <w:jc w:val="both"/>
        <w:rPr>
          <w:rFonts w:cstheme="minorHAnsi"/>
          <w:sz w:val="22"/>
          <w:szCs w:val="22"/>
        </w:rPr>
      </w:pPr>
      <w:r w:rsidRPr="00B921B1">
        <w:rPr>
          <w:rFonts w:cstheme="minorHAnsi"/>
          <w:sz w:val="22"/>
          <w:szCs w:val="22"/>
        </w:rPr>
        <w:t>T</w:t>
      </w:r>
      <w:r w:rsidR="00B473A9" w:rsidRPr="00B921B1">
        <w:rPr>
          <w:rFonts w:cstheme="minorHAnsi"/>
          <w:sz w:val="22"/>
          <w:szCs w:val="22"/>
        </w:rPr>
        <w:t xml:space="preserve">he opening of the pool was delayed for the installation of a new breaker box and computer/security system that had been destroyed by an electrical storm </w:t>
      </w:r>
      <w:r w:rsidR="009A29D0" w:rsidRPr="00B921B1">
        <w:rPr>
          <w:rFonts w:cstheme="minorHAnsi"/>
          <w:sz w:val="22"/>
          <w:szCs w:val="22"/>
        </w:rPr>
        <w:t>just as the renovation was completed</w:t>
      </w:r>
      <w:r w:rsidR="00B473A9" w:rsidRPr="00B921B1">
        <w:rPr>
          <w:rFonts w:cstheme="minorHAnsi"/>
          <w:sz w:val="22"/>
          <w:szCs w:val="22"/>
        </w:rPr>
        <w:t xml:space="preserve">. </w:t>
      </w:r>
      <w:r w:rsidRPr="00B921B1">
        <w:rPr>
          <w:rFonts w:cstheme="minorHAnsi"/>
          <w:sz w:val="22"/>
          <w:szCs w:val="22"/>
        </w:rPr>
        <w:t xml:space="preserve"> A new AC unit was installed in the pool house office to protect the new computer equipment.</w:t>
      </w:r>
      <w:r w:rsidR="00B473A9" w:rsidRPr="00B921B1">
        <w:rPr>
          <w:rFonts w:cstheme="minorHAnsi"/>
          <w:sz w:val="22"/>
          <w:szCs w:val="22"/>
        </w:rPr>
        <w:t xml:space="preserve"> Once th</w:t>
      </w:r>
      <w:r w:rsidRPr="00B921B1">
        <w:rPr>
          <w:rFonts w:cstheme="minorHAnsi"/>
          <w:sz w:val="22"/>
          <w:szCs w:val="22"/>
        </w:rPr>
        <w:t xml:space="preserve">e </w:t>
      </w:r>
      <w:r w:rsidR="00F40615" w:rsidRPr="00B921B1">
        <w:rPr>
          <w:rFonts w:cstheme="minorHAnsi"/>
          <w:sz w:val="22"/>
          <w:szCs w:val="22"/>
        </w:rPr>
        <w:t>computer/video setup was complete</w:t>
      </w:r>
      <w:r w:rsidR="00B473A9" w:rsidRPr="00B921B1">
        <w:rPr>
          <w:rFonts w:cstheme="minorHAnsi"/>
          <w:sz w:val="22"/>
          <w:szCs w:val="22"/>
        </w:rPr>
        <w:t xml:space="preserve">, new pool cards were issued to owners that completed the </w:t>
      </w:r>
      <w:r w:rsidR="00D858C7" w:rsidRPr="00B921B1">
        <w:rPr>
          <w:rFonts w:cstheme="minorHAnsi"/>
          <w:sz w:val="22"/>
          <w:szCs w:val="22"/>
        </w:rPr>
        <w:t>P</w:t>
      </w:r>
      <w:r w:rsidR="00B473A9" w:rsidRPr="00B921B1">
        <w:rPr>
          <w:rFonts w:cstheme="minorHAnsi"/>
          <w:sz w:val="22"/>
          <w:szCs w:val="22"/>
        </w:rPr>
        <w:t xml:space="preserve">ool </w:t>
      </w:r>
      <w:r w:rsidR="00315414" w:rsidRPr="00B921B1">
        <w:rPr>
          <w:rFonts w:cstheme="minorHAnsi"/>
          <w:sz w:val="22"/>
          <w:szCs w:val="22"/>
        </w:rPr>
        <w:t>Card Application and Rules A</w:t>
      </w:r>
      <w:r w:rsidR="00B473A9" w:rsidRPr="00B921B1">
        <w:rPr>
          <w:rFonts w:cstheme="minorHAnsi"/>
          <w:sz w:val="22"/>
          <w:szCs w:val="22"/>
        </w:rPr>
        <w:t xml:space="preserve">greement.   Fun times were had at the pool for a few weeks before the pool bathroom </w:t>
      </w:r>
      <w:r w:rsidR="00F40615" w:rsidRPr="00B921B1">
        <w:rPr>
          <w:rFonts w:cstheme="minorHAnsi"/>
          <w:sz w:val="22"/>
          <w:szCs w:val="22"/>
        </w:rPr>
        <w:t>problems began</w:t>
      </w:r>
      <w:r w:rsidR="00B473A9" w:rsidRPr="00B921B1">
        <w:rPr>
          <w:rFonts w:cstheme="minorHAnsi"/>
          <w:sz w:val="22"/>
          <w:szCs w:val="22"/>
        </w:rPr>
        <w:t xml:space="preserve">.  </w:t>
      </w:r>
      <w:r w:rsidR="00F40615" w:rsidRPr="00B921B1">
        <w:rPr>
          <w:rFonts w:cstheme="minorHAnsi"/>
          <w:sz w:val="22"/>
          <w:szCs w:val="22"/>
        </w:rPr>
        <w:t>T</w:t>
      </w:r>
      <w:r w:rsidR="00B473A9" w:rsidRPr="00B921B1">
        <w:rPr>
          <w:rFonts w:cstheme="minorHAnsi"/>
          <w:sz w:val="22"/>
          <w:szCs w:val="22"/>
        </w:rPr>
        <w:t xml:space="preserve">his </w:t>
      </w:r>
      <w:r w:rsidR="004C7353" w:rsidRPr="00B921B1">
        <w:rPr>
          <w:rFonts w:cstheme="minorHAnsi"/>
          <w:sz w:val="22"/>
          <w:szCs w:val="22"/>
        </w:rPr>
        <w:t>led</w:t>
      </w:r>
      <w:r w:rsidR="00B473A9" w:rsidRPr="00B921B1">
        <w:rPr>
          <w:rFonts w:cstheme="minorHAnsi"/>
          <w:sz w:val="22"/>
          <w:szCs w:val="22"/>
        </w:rPr>
        <w:t xml:space="preserve"> to discoveries of a septic lea</w:t>
      </w:r>
      <w:r w:rsidRPr="00B921B1">
        <w:rPr>
          <w:rFonts w:cstheme="minorHAnsi"/>
          <w:sz w:val="22"/>
          <w:szCs w:val="22"/>
        </w:rPr>
        <w:t>k as well as</w:t>
      </w:r>
      <w:r w:rsidR="00B473A9" w:rsidRPr="00B921B1">
        <w:rPr>
          <w:rFonts w:cstheme="minorHAnsi"/>
          <w:sz w:val="22"/>
          <w:szCs w:val="22"/>
        </w:rPr>
        <w:t xml:space="preserve"> a plumbing leak under the bathroom slab.  </w:t>
      </w:r>
      <w:r w:rsidR="00F814E2" w:rsidRPr="00B921B1">
        <w:rPr>
          <w:rFonts w:cstheme="minorHAnsi"/>
          <w:sz w:val="22"/>
          <w:szCs w:val="22"/>
        </w:rPr>
        <w:t xml:space="preserve"> It took several weeks to get these problems </w:t>
      </w:r>
      <w:r w:rsidR="00D93D52" w:rsidRPr="00B921B1">
        <w:rPr>
          <w:rFonts w:cstheme="minorHAnsi"/>
          <w:sz w:val="22"/>
          <w:szCs w:val="22"/>
        </w:rPr>
        <w:t>resolved</w:t>
      </w:r>
      <w:r w:rsidR="00F814E2" w:rsidRPr="00B921B1">
        <w:rPr>
          <w:rFonts w:cstheme="minorHAnsi"/>
          <w:sz w:val="22"/>
          <w:szCs w:val="22"/>
        </w:rPr>
        <w:t xml:space="preserve">, but a porta potty was delivered, and we all enjoyed the pool </w:t>
      </w:r>
      <w:r w:rsidR="00F548A1">
        <w:rPr>
          <w:rFonts w:cstheme="minorHAnsi"/>
          <w:sz w:val="22"/>
          <w:szCs w:val="22"/>
        </w:rPr>
        <w:t>over</w:t>
      </w:r>
      <w:r w:rsidR="00F814E2" w:rsidRPr="00B921B1">
        <w:rPr>
          <w:rFonts w:cstheme="minorHAnsi"/>
          <w:sz w:val="22"/>
          <w:szCs w:val="22"/>
        </w:rPr>
        <w:t xml:space="preserve"> most of the hot s</w:t>
      </w:r>
      <w:r w:rsidR="002F7702" w:rsidRPr="00B921B1">
        <w:rPr>
          <w:rFonts w:cstheme="minorHAnsi"/>
          <w:sz w:val="22"/>
          <w:szCs w:val="22"/>
        </w:rPr>
        <w:t>eason</w:t>
      </w:r>
      <w:r w:rsidR="00F814E2" w:rsidRPr="00B921B1">
        <w:rPr>
          <w:rFonts w:cstheme="minorHAnsi"/>
          <w:sz w:val="22"/>
          <w:szCs w:val="22"/>
        </w:rPr>
        <w:t xml:space="preserve">.  </w:t>
      </w:r>
      <w:r w:rsidRPr="00B921B1">
        <w:rPr>
          <w:rFonts w:cstheme="minorHAnsi"/>
          <w:sz w:val="22"/>
          <w:szCs w:val="22"/>
        </w:rPr>
        <w:t>During the year</w:t>
      </w:r>
      <w:r w:rsidR="00D93D52" w:rsidRPr="00B921B1">
        <w:rPr>
          <w:rFonts w:cstheme="minorHAnsi"/>
          <w:sz w:val="22"/>
          <w:szCs w:val="22"/>
        </w:rPr>
        <w:t>,</w:t>
      </w:r>
      <w:r w:rsidRPr="00B921B1">
        <w:rPr>
          <w:rFonts w:cstheme="minorHAnsi"/>
          <w:sz w:val="22"/>
          <w:szCs w:val="22"/>
        </w:rPr>
        <w:t xml:space="preserve"> the POA also found it necessary to obtain</w:t>
      </w:r>
      <w:r w:rsidR="00150BCF" w:rsidRPr="00B921B1">
        <w:rPr>
          <w:rFonts w:cstheme="minorHAnsi"/>
          <w:sz w:val="22"/>
          <w:szCs w:val="22"/>
        </w:rPr>
        <w:t xml:space="preserve"> a new roof</w:t>
      </w:r>
      <w:r w:rsidRPr="00B921B1">
        <w:rPr>
          <w:rFonts w:cstheme="minorHAnsi"/>
          <w:sz w:val="22"/>
          <w:szCs w:val="22"/>
        </w:rPr>
        <w:t xml:space="preserve"> for</w:t>
      </w:r>
      <w:r w:rsidR="00150BCF" w:rsidRPr="00B921B1">
        <w:rPr>
          <w:rFonts w:cstheme="minorHAnsi"/>
          <w:sz w:val="22"/>
          <w:szCs w:val="22"/>
        </w:rPr>
        <w:t xml:space="preserve"> the pump house, </w:t>
      </w:r>
      <w:r w:rsidR="00C642CE" w:rsidRPr="00B921B1">
        <w:rPr>
          <w:rFonts w:cstheme="minorHAnsi"/>
          <w:sz w:val="22"/>
          <w:szCs w:val="22"/>
        </w:rPr>
        <w:t xml:space="preserve">a </w:t>
      </w:r>
      <w:r w:rsidR="000E77F2" w:rsidRPr="00B921B1">
        <w:rPr>
          <w:rFonts w:cstheme="minorHAnsi"/>
          <w:sz w:val="22"/>
          <w:szCs w:val="22"/>
        </w:rPr>
        <w:t>battery-operated</w:t>
      </w:r>
      <w:r w:rsidR="00150BCF" w:rsidRPr="00B921B1">
        <w:rPr>
          <w:rFonts w:cstheme="minorHAnsi"/>
          <w:sz w:val="22"/>
          <w:szCs w:val="22"/>
        </w:rPr>
        <w:t xml:space="preserve"> blower and trimmer</w:t>
      </w:r>
      <w:r w:rsidR="00F40615" w:rsidRPr="00B921B1">
        <w:rPr>
          <w:rFonts w:cstheme="minorHAnsi"/>
          <w:sz w:val="22"/>
          <w:szCs w:val="22"/>
        </w:rPr>
        <w:t xml:space="preserve"> </w:t>
      </w:r>
      <w:r w:rsidR="00150BCF" w:rsidRPr="00B921B1">
        <w:rPr>
          <w:rFonts w:cstheme="minorHAnsi"/>
          <w:sz w:val="22"/>
          <w:szCs w:val="22"/>
        </w:rPr>
        <w:t xml:space="preserve">for use in keeping the pool area tidy, and new pool signs </w:t>
      </w:r>
      <w:r w:rsidR="00F40615" w:rsidRPr="00B921B1">
        <w:rPr>
          <w:rFonts w:cstheme="minorHAnsi"/>
          <w:sz w:val="22"/>
          <w:szCs w:val="22"/>
        </w:rPr>
        <w:t>with our updated</w:t>
      </w:r>
      <w:r w:rsidR="00C642CE" w:rsidRPr="00B921B1">
        <w:rPr>
          <w:rFonts w:cstheme="minorHAnsi"/>
          <w:sz w:val="22"/>
          <w:szCs w:val="22"/>
        </w:rPr>
        <w:t xml:space="preserve"> pool rules.</w:t>
      </w:r>
      <w:r w:rsidR="00150BCF" w:rsidRPr="00B921B1">
        <w:rPr>
          <w:rFonts w:cstheme="minorHAnsi"/>
          <w:sz w:val="22"/>
          <w:szCs w:val="22"/>
        </w:rPr>
        <w:t xml:space="preserve"> </w:t>
      </w:r>
    </w:p>
    <w:p w14:paraId="14B544B0" w14:textId="77777777" w:rsidR="00B434C9" w:rsidRPr="00B921B1" w:rsidRDefault="00B434C9" w:rsidP="005F3968">
      <w:pPr>
        <w:jc w:val="both"/>
        <w:rPr>
          <w:rFonts w:cstheme="minorHAnsi"/>
          <w:sz w:val="22"/>
          <w:szCs w:val="22"/>
          <w:u w:val="single"/>
        </w:rPr>
      </w:pPr>
    </w:p>
    <w:p w14:paraId="1BF8A3C8" w14:textId="70DC003E" w:rsidR="00F36B71" w:rsidRDefault="00F40615" w:rsidP="005F3968">
      <w:pPr>
        <w:jc w:val="both"/>
        <w:rPr>
          <w:rFonts w:cstheme="minorHAnsi"/>
          <w:sz w:val="22"/>
          <w:szCs w:val="22"/>
        </w:rPr>
      </w:pPr>
      <w:r w:rsidRPr="00B921B1">
        <w:rPr>
          <w:rFonts w:cstheme="minorHAnsi"/>
          <w:sz w:val="22"/>
          <w:szCs w:val="22"/>
        </w:rPr>
        <w:t xml:space="preserve">The </w:t>
      </w:r>
      <w:r w:rsidR="00F814E2" w:rsidRPr="00B921B1">
        <w:rPr>
          <w:rFonts w:cstheme="minorHAnsi"/>
          <w:sz w:val="22"/>
          <w:szCs w:val="22"/>
        </w:rPr>
        <w:t xml:space="preserve">renovation </w:t>
      </w:r>
      <w:r w:rsidRPr="00B921B1">
        <w:rPr>
          <w:rFonts w:cstheme="minorHAnsi"/>
          <w:sz w:val="22"/>
          <w:szCs w:val="22"/>
        </w:rPr>
        <w:t>of the tennis/pickleball court</w:t>
      </w:r>
      <w:r w:rsidR="00F814E2" w:rsidRPr="00B921B1">
        <w:rPr>
          <w:rFonts w:cstheme="minorHAnsi"/>
          <w:sz w:val="22"/>
          <w:szCs w:val="22"/>
        </w:rPr>
        <w:t xml:space="preserve"> finally </w:t>
      </w:r>
      <w:r w:rsidR="001350E9" w:rsidRPr="00B921B1">
        <w:rPr>
          <w:rFonts w:cstheme="minorHAnsi"/>
          <w:sz w:val="22"/>
          <w:szCs w:val="22"/>
        </w:rPr>
        <w:t>began</w:t>
      </w:r>
      <w:r w:rsidR="00F814E2" w:rsidRPr="00B921B1">
        <w:rPr>
          <w:rFonts w:cstheme="minorHAnsi"/>
          <w:sz w:val="22"/>
          <w:szCs w:val="22"/>
        </w:rPr>
        <w:t xml:space="preserve"> in </w:t>
      </w:r>
      <w:r w:rsidR="00F36B71" w:rsidRPr="00B921B1">
        <w:rPr>
          <w:rFonts w:cstheme="minorHAnsi"/>
          <w:sz w:val="22"/>
          <w:szCs w:val="22"/>
        </w:rPr>
        <w:t>February and</w:t>
      </w:r>
      <w:r w:rsidR="00426309" w:rsidRPr="00B921B1">
        <w:rPr>
          <w:rFonts w:cstheme="minorHAnsi"/>
          <w:sz w:val="22"/>
          <w:szCs w:val="22"/>
        </w:rPr>
        <w:t xml:space="preserve"> was</w:t>
      </w:r>
      <w:r w:rsidR="00F36B71" w:rsidRPr="00B921B1">
        <w:rPr>
          <w:rFonts w:cstheme="minorHAnsi"/>
          <w:sz w:val="22"/>
          <w:szCs w:val="22"/>
        </w:rPr>
        <w:t xml:space="preserve"> completed several weeks later.  It looks great and several members have already been able to enjoy it.  However, we have discovered that we </w:t>
      </w:r>
      <w:r w:rsidR="00AA0138" w:rsidRPr="00B921B1">
        <w:rPr>
          <w:rFonts w:cstheme="minorHAnsi"/>
          <w:sz w:val="22"/>
          <w:szCs w:val="22"/>
        </w:rPr>
        <w:t xml:space="preserve">may </w:t>
      </w:r>
      <w:r w:rsidR="00F36B71" w:rsidRPr="00B921B1">
        <w:rPr>
          <w:rFonts w:cstheme="minorHAnsi"/>
          <w:sz w:val="22"/>
          <w:szCs w:val="22"/>
        </w:rPr>
        <w:t xml:space="preserve">need to add security </w:t>
      </w:r>
      <w:r w:rsidR="0022196C" w:rsidRPr="00B921B1">
        <w:rPr>
          <w:rFonts w:cstheme="minorHAnsi"/>
          <w:sz w:val="22"/>
          <w:szCs w:val="22"/>
        </w:rPr>
        <w:t xml:space="preserve">cameras of some kind to </w:t>
      </w:r>
      <w:r w:rsidR="00F36B71" w:rsidRPr="00B921B1">
        <w:rPr>
          <w:rFonts w:cstheme="minorHAnsi"/>
          <w:sz w:val="22"/>
          <w:szCs w:val="22"/>
        </w:rPr>
        <w:t>the area</w:t>
      </w:r>
      <w:r w:rsidR="0022196C" w:rsidRPr="00B921B1">
        <w:rPr>
          <w:rFonts w:cstheme="minorHAnsi"/>
          <w:sz w:val="22"/>
          <w:szCs w:val="22"/>
        </w:rPr>
        <w:t xml:space="preserve"> due to </w:t>
      </w:r>
      <w:r w:rsidR="00AB771A" w:rsidRPr="00B921B1">
        <w:rPr>
          <w:rFonts w:cstheme="minorHAnsi"/>
          <w:sz w:val="22"/>
          <w:szCs w:val="22"/>
        </w:rPr>
        <w:t>vandalism that was clearly intentional</w:t>
      </w:r>
      <w:r w:rsidR="00F36B71" w:rsidRPr="00B921B1">
        <w:rPr>
          <w:rFonts w:cstheme="minorHAnsi"/>
          <w:sz w:val="22"/>
          <w:szCs w:val="22"/>
        </w:rPr>
        <w:t xml:space="preserve">. </w:t>
      </w:r>
      <w:r w:rsidRPr="00B921B1">
        <w:rPr>
          <w:rFonts w:cstheme="minorHAnsi"/>
          <w:sz w:val="22"/>
          <w:szCs w:val="22"/>
        </w:rPr>
        <w:t xml:space="preserve">  Due to the significant slow-down in </w:t>
      </w:r>
      <w:r w:rsidR="004F1D67" w:rsidRPr="00B921B1">
        <w:rPr>
          <w:rFonts w:cstheme="minorHAnsi"/>
          <w:sz w:val="22"/>
          <w:szCs w:val="22"/>
        </w:rPr>
        <w:t xml:space="preserve">fees and collections, </w:t>
      </w:r>
      <w:r w:rsidRPr="00B921B1">
        <w:rPr>
          <w:rFonts w:cstheme="minorHAnsi"/>
          <w:sz w:val="22"/>
          <w:szCs w:val="22"/>
        </w:rPr>
        <w:t xml:space="preserve">the shade awnings voted on at last year’s annual meeting </w:t>
      </w:r>
      <w:r w:rsidR="004F1D67" w:rsidRPr="00B921B1">
        <w:rPr>
          <w:rFonts w:cstheme="minorHAnsi"/>
          <w:sz w:val="22"/>
          <w:szCs w:val="22"/>
        </w:rPr>
        <w:t>are still on the list and will be discussed later in the meeting</w:t>
      </w:r>
      <w:r w:rsidRPr="00B921B1">
        <w:rPr>
          <w:rFonts w:cstheme="minorHAnsi"/>
          <w:sz w:val="22"/>
          <w:szCs w:val="22"/>
        </w:rPr>
        <w:t>.</w:t>
      </w:r>
    </w:p>
    <w:p w14:paraId="49DCD49C" w14:textId="77777777" w:rsidR="005B1C2C" w:rsidRPr="00B921B1" w:rsidRDefault="005B1C2C" w:rsidP="005F3968">
      <w:pPr>
        <w:jc w:val="both"/>
        <w:rPr>
          <w:rFonts w:cstheme="minorHAnsi"/>
          <w:sz w:val="22"/>
          <w:szCs w:val="22"/>
        </w:rPr>
      </w:pPr>
    </w:p>
    <w:p w14:paraId="2CAFFA5C" w14:textId="16933D52" w:rsidR="00F36B71" w:rsidRPr="00B921B1" w:rsidRDefault="00F40615" w:rsidP="005F3968">
      <w:pPr>
        <w:jc w:val="both"/>
        <w:rPr>
          <w:rFonts w:cstheme="minorHAnsi"/>
          <w:sz w:val="22"/>
          <w:szCs w:val="22"/>
        </w:rPr>
      </w:pPr>
      <w:r w:rsidRPr="00B921B1">
        <w:rPr>
          <w:rFonts w:cstheme="minorHAnsi"/>
          <w:sz w:val="22"/>
          <w:szCs w:val="22"/>
        </w:rPr>
        <w:t xml:space="preserve">Our </w:t>
      </w:r>
      <w:r w:rsidR="00F36B71" w:rsidRPr="00B921B1">
        <w:rPr>
          <w:rFonts w:cstheme="minorHAnsi"/>
          <w:sz w:val="22"/>
          <w:szCs w:val="22"/>
        </w:rPr>
        <w:t>Fall Clean Up in November</w:t>
      </w:r>
      <w:r w:rsidRPr="00B921B1">
        <w:rPr>
          <w:rFonts w:cstheme="minorHAnsi"/>
          <w:sz w:val="22"/>
          <w:szCs w:val="22"/>
        </w:rPr>
        <w:t xml:space="preserve"> was a success</w:t>
      </w:r>
      <w:r w:rsidR="00F36B71" w:rsidRPr="00B921B1">
        <w:rPr>
          <w:rFonts w:cstheme="minorHAnsi"/>
          <w:sz w:val="22"/>
          <w:szCs w:val="22"/>
        </w:rPr>
        <w:t xml:space="preserve">.  </w:t>
      </w:r>
      <w:r w:rsidRPr="00B921B1">
        <w:rPr>
          <w:rFonts w:cstheme="minorHAnsi"/>
          <w:sz w:val="22"/>
          <w:szCs w:val="22"/>
        </w:rPr>
        <w:t xml:space="preserve">Volunteers </w:t>
      </w:r>
      <w:r w:rsidR="00F36B71" w:rsidRPr="00B921B1">
        <w:rPr>
          <w:rFonts w:cstheme="minorHAnsi"/>
          <w:sz w:val="22"/>
          <w:szCs w:val="22"/>
        </w:rPr>
        <w:t>clean</w:t>
      </w:r>
      <w:r w:rsidR="001861EB" w:rsidRPr="00B921B1">
        <w:rPr>
          <w:rFonts w:cstheme="minorHAnsi"/>
          <w:sz w:val="22"/>
          <w:szCs w:val="22"/>
        </w:rPr>
        <w:t>ed up</w:t>
      </w:r>
      <w:r w:rsidRPr="00B921B1">
        <w:rPr>
          <w:rFonts w:cstheme="minorHAnsi"/>
          <w:sz w:val="22"/>
          <w:szCs w:val="22"/>
        </w:rPr>
        <w:t xml:space="preserve"> trash in </w:t>
      </w:r>
      <w:r w:rsidR="00F36B71" w:rsidRPr="00B921B1">
        <w:rPr>
          <w:rFonts w:cstheme="minorHAnsi"/>
          <w:sz w:val="22"/>
          <w:szCs w:val="22"/>
        </w:rPr>
        <w:t xml:space="preserve">outdoor areas and </w:t>
      </w:r>
      <w:r w:rsidR="001861EB" w:rsidRPr="00B921B1">
        <w:rPr>
          <w:rFonts w:cstheme="minorHAnsi"/>
          <w:sz w:val="22"/>
          <w:szCs w:val="22"/>
        </w:rPr>
        <w:t xml:space="preserve">on </w:t>
      </w:r>
      <w:r w:rsidRPr="00B921B1">
        <w:rPr>
          <w:rFonts w:cstheme="minorHAnsi"/>
          <w:sz w:val="22"/>
          <w:szCs w:val="22"/>
        </w:rPr>
        <w:t xml:space="preserve">community </w:t>
      </w:r>
      <w:r w:rsidR="00F36B71" w:rsidRPr="00B921B1">
        <w:rPr>
          <w:rFonts w:cstheme="minorHAnsi"/>
          <w:sz w:val="22"/>
          <w:szCs w:val="22"/>
        </w:rPr>
        <w:t xml:space="preserve">streets, </w:t>
      </w:r>
      <w:r w:rsidRPr="00B921B1">
        <w:rPr>
          <w:rFonts w:cstheme="minorHAnsi"/>
          <w:sz w:val="22"/>
          <w:szCs w:val="22"/>
        </w:rPr>
        <w:t xml:space="preserve">and </w:t>
      </w:r>
      <w:r w:rsidR="001861EB" w:rsidRPr="00B921B1">
        <w:rPr>
          <w:rFonts w:cstheme="minorHAnsi"/>
          <w:sz w:val="22"/>
          <w:szCs w:val="22"/>
        </w:rPr>
        <w:t>the</w:t>
      </w:r>
      <w:r w:rsidRPr="00B921B1">
        <w:rPr>
          <w:rFonts w:cstheme="minorHAnsi"/>
          <w:sz w:val="22"/>
          <w:szCs w:val="22"/>
        </w:rPr>
        <w:t xml:space="preserve"> </w:t>
      </w:r>
      <w:r w:rsidR="00F36B71" w:rsidRPr="00B921B1">
        <w:rPr>
          <w:rFonts w:cstheme="minorHAnsi"/>
          <w:sz w:val="22"/>
          <w:szCs w:val="22"/>
        </w:rPr>
        <w:t>sanding of pool building trim</w:t>
      </w:r>
      <w:r w:rsidRPr="00B921B1">
        <w:rPr>
          <w:rFonts w:cstheme="minorHAnsi"/>
          <w:sz w:val="22"/>
          <w:szCs w:val="22"/>
        </w:rPr>
        <w:t xml:space="preserve"> was completed</w:t>
      </w:r>
      <w:r w:rsidR="00F36B71" w:rsidRPr="00B921B1">
        <w:rPr>
          <w:rFonts w:cstheme="minorHAnsi"/>
          <w:sz w:val="22"/>
          <w:szCs w:val="22"/>
        </w:rPr>
        <w:t>.  We hoped to paint this trim at the Spring Clean</w:t>
      </w:r>
      <w:r w:rsidRPr="00B921B1">
        <w:rPr>
          <w:rFonts w:cstheme="minorHAnsi"/>
          <w:sz w:val="22"/>
          <w:szCs w:val="22"/>
        </w:rPr>
        <w:t>up</w:t>
      </w:r>
      <w:r w:rsidR="00F36B71" w:rsidRPr="00B921B1">
        <w:rPr>
          <w:rFonts w:cstheme="minorHAnsi"/>
          <w:sz w:val="22"/>
          <w:szCs w:val="22"/>
        </w:rPr>
        <w:t xml:space="preserve">, but </w:t>
      </w:r>
      <w:r w:rsidRPr="00B921B1">
        <w:rPr>
          <w:rFonts w:cstheme="minorHAnsi"/>
          <w:sz w:val="22"/>
          <w:szCs w:val="22"/>
        </w:rPr>
        <w:t xml:space="preserve">that event </w:t>
      </w:r>
      <w:r w:rsidR="00B93036" w:rsidRPr="00B921B1">
        <w:rPr>
          <w:rFonts w:cstheme="minorHAnsi"/>
          <w:sz w:val="22"/>
          <w:szCs w:val="22"/>
        </w:rPr>
        <w:t>was</w:t>
      </w:r>
      <w:r w:rsidR="00F36B71" w:rsidRPr="00B921B1">
        <w:rPr>
          <w:rFonts w:cstheme="minorHAnsi"/>
          <w:sz w:val="22"/>
          <w:szCs w:val="22"/>
        </w:rPr>
        <w:t xml:space="preserve"> canceled in April due to stormy weather</w:t>
      </w:r>
      <w:r w:rsidR="00B93036" w:rsidRPr="00B921B1">
        <w:rPr>
          <w:rFonts w:cstheme="minorHAnsi"/>
          <w:sz w:val="22"/>
          <w:szCs w:val="22"/>
        </w:rPr>
        <w:t xml:space="preserve"> the morning of</w:t>
      </w:r>
      <w:r w:rsidR="00F36B71" w:rsidRPr="00B921B1">
        <w:rPr>
          <w:rFonts w:cstheme="minorHAnsi"/>
          <w:sz w:val="22"/>
          <w:szCs w:val="22"/>
        </w:rPr>
        <w:t xml:space="preserve">.  Thanks to </w:t>
      </w:r>
      <w:r w:rsidR="00141B04" w:rsidRPr="00B921B1">
        <w:rPr>
          <w:rFonts w:cstheme="minorHAnsi"/>
          <w:sz w:val="22"/>
          <w:szCs w:val="22"/>
        </w:rPr>
        <w:t xml:space="preserve">Waste Management Company, who purchased Best Waste, </w:t>
      </w:r>
      <w:r w:rsidR="00F36B71" w:rsidRPr="00B921B1">
        <w:rPr>
          <w:rFonts w:cstheme="minorHAnsi"/>
          <w:sz w:val="22"/>
          <w:szCs w:val="22"/>
        </w:rPr>
        <w:t xml:space="preserve">we were able to again provide dumpsters </w:t>
      </w:r>
      <w:r w:rsidR="00B650AD" w:rsidRPr="00B921B1">
        <w:rPr>
          <w:rFonts w:cstheme="minorHAnsi"/>
          <w:sz w:val="22"/>
          <w:szCs w:val="22"/>
        </w:rPr>
        <w:t>for</w:t>
      </w:r>
      <w:r w:rsidR="00F36B71" w:rsidRPr="00B921B1">
        <w:rPr>
          <w:rFonts w:cstheme="minorHAnsi"/>
          <w:sz w:val="22"/>
          <w:szCs w:val="22"/>
        </w:rPr>
        <w:t xml:space="preserve"> both the Fall and Spring </w:t>
      </w:r>
      <w:r w:rsidR="001861EB" w:rsidRPr="00B921B1">
        <w:rPr>
          <w:rFonts w:cstheme="minorHAnsi"/>
          <w:sz w:val="22"/>
          <w:szCs w:val="22"/>
        </w:rPr>
        <w:t>C</w:t>
      </w:r>
      <w:r w:rsidR="00F36B71" w:rsidRPr="00B921B1">
        <w:rPr>
          <w:rFonts w:cstheme="minorHAnsi"/>
          <w:sz w:val="22"/>
          <w:szCs w:val="22"/>
        </w:rPr>
        <w:t xml:space="preserve">leanup </w:t>
      </w:r>
      <w:r w:rsidR="001861EB" w:rsidRPr="00B921B1">
        <w:rPr>
          <w:rFonts w:cstheme="minorHAnsi"/>
          <w:sz w:val="22"/>
          <w:szCs w:val="22"/>
        </w:rPr>
        <w:t>weekend</w:t>
      </w:r>
      <w:r w:rsidR="00B650AD" w:rsidRPr="00B921B1">
        <w:rPr>
          <w:rFonts w:cstheme="minorHAnsi"/>
          <w:sz w:val="22"/>
          <w:szCs w:val="22"/>
        </w:rPr>
        <w:t>s</w:t>
      </w:r>
      <w:r w:rsidR="00292039" w:rsidRPr="00B921B1">
        <w:rPr>
          <w:rFonts w:cstheme="minorHAnsi"/>
          <w:sz w:val="22"/>
          <w:szCs w:val="22"/>
        </w:rPr>
        <w:t xml:space="preserve"> at no cost to the POA</w:t>
      </w:r>
      <w:r w:rsidR="00F36B71" w:rsidRPr="00B921B1">
        <w:rPr>
          <w:rFonts w:cstheme="minorHAnsi"/>
          <w:sz w:val="22"/>
          <w:szCs w:val="22"/>
        </w:rPr>
        <w:t>.  The dumpster was so popular this spring</w:t>
      </w:r>
      <w:r w:rsidR="00EE282B" w:rsidRPr="00B921B1">
        <w:rPr>
          <w:rFonts w:cstheme="minorHAnsi"/>
          <w:sz w:val="22"/>
          <w:szCs w:val="22"/>
        </w:rPr>
        <w:t>,</w:t>
      </w:r>
      <w:r w:rsidR="00F36B71" w:rsidRPr="00B921B1">
        <w:rPr>
          <w:rFonts w:cstheme="minorHAnsi"/>
          <w:sz w:val="22"/>
          <w:szCs w:val="22"/>
        </w:rPr>
        <w:t xml:space="preserve"> we had to rely on a fellow homeowner’s assistance to help us with the overflow</w:t>
      </w:r>
      <w:r w:rsidR="00150BCF" w:rsidRPr="00B921B1">
        <w:rPr>
          <w:rFonts w:cstheme="minorHAnsi"/>
          <w:sz w:val="22"/>
          <w:szCs w:val="22"/>
        </w:rPr>
        <w:t xml:space="preserve"> before the contractor would remove the original dumpster!   As a reminder to all you potential volunteers, a </w:t>
      </w:r>
      <w:r w:rsidR="000E0242" w:rsidRPr="00B921B1">
        <w:rPr>
          <w:rFonts w:cstheme="minorHAnsi"/>
          <w:sz w:val="22"/>
          <w:szCs w:val="22"/>
        </w:rPr>
        <w:t>great</w:t>
      </w:r>
      <w:r w:rsidR="00150BCF" w:rsidRPr="00B921B1">
        <w:rPr>
          <w:rFonts w:cstheme="minorHAnsi"/>
          <w:sz w:val="22"/>
          <w:szCs w:val="22"/>
        </w:rPr>
        <w:t xml:space="preserve"> lunch is provided to all those who volunteer </w:t>
      </w:r>
      <w:r w:rsidR="00BC0222" w:rsidRPr="00B921B1">
        <w:rPr>
          <w:rFonts w:cstheme="minorHAnsi"/>
          <w:sz w:val="22"/>
          <w:szCs w:val="22"/>
        </w:rPr>
        <w:t>on workdays</w:t>
      </w:r>
      <w:r w:rsidR="00176B08" w:rsidRPr="00B921B1">
        <w:rPr>
          <w:rFonts w:cstheme="minorHAnsi"/>
          <w:sz w:val="22"/>
          <w:szCs w:val="22"/>
        </w:rPr>
        <w:t xml:space="preserve"> and it’s a </w:t>
      </w:r>
      <w:r w:rsidR="00E710AF" w:rsidRPr="00B921B1">
        <w:rPr>
          <w:rFonts w:cstheme="minorHAnsi"/>
          <w:sz w:val="22"/>
          <w:szCs w:val="22"/>
        </w:rPr>
        <w:t xml:space="preserve">fun </w:t>
      </w:r>
      <w:r w:rsidR="00176B08" w:rsidRPr="00B921B1">
        <w:rPr>
          <w:rFonts w:cstheme="minorHAnsi"/>
          <w:sz w:val="22"/>
          <w:szCs w:val="22"/>
        </w:rPr>
        <w:t>way to</w:t>
      </w:r>
      <w:r w:rsidR="00150BCF" w:rsidRPr="00B921B1">
        <w:rPr>
          <w:rFonts w:cstheme="minorHAnsi"/>
          <w:sz w:val="22"/>
          <w:szCs w:val="22"/>
        </w:rPr>
        <w:t xml:space="preserve"> </w:t>
      </w:r>
      <w:r w:rsidR="00E710AF" w:rsidRPr="00B921B1">
        <w:rPr>
          <w:rFonts w:cstheme="minorHAnsi"/>
          <w:sz w:val="22"/>
          <w:szCs w:val="22"/>
        </w:rPr>
        <w:t xml:space="preserve">get to know </w:t>
      </w:r>
      <w:r w:rsidR="00150BCF" w:rsidRPr="00B921B1">
        <w:rPr>
          <w:rFonts w:cstheme="minorHAnsi"/>
          <w:sz w:val="22"/>
          <w:szCs w:val="22"/>
        </w:rPr>
        <w:t>your neighbors</w:t>
      </w:r>
      <w:r w:rsidR="00176B08" w:rsidRPr="00B921B1">
        <w:rPr>
          <w:rFonts w:cstheme="minorHAnsi"/>
          <w:sz w:val="22"/>
          <w:szCs w:val="22"/>
        </w:rPr>
        <w:t xml:space="preserve">!  A </w:t>
      </w:r>
      <w:r w:rsidR="00C95EE5" w:rsidRPr="00B921B1">
        <w:rPr>
          <w:rFonts w:cstheme="minorHAnsi"/>
          <w:sz w:val="22"/>
          <w:szCs w:val="22"/>
        </w:rPr>
        <w:t xml:space="preserve">HUGE THANK YOU to </w:t>
      </w:r>
      <w:r w:rsidR="003A5B84" w:rsidRPr="00B921B1">
        <w:rPr>
          <w:rFonts w:cstheme="minorHAnsi"/>
          <w:sz w:val="22"/>
          <w:szCs w:val="22"/>
        </w:rPr>
        <w:t>all</w:t>
      </w:r>
      <w:r w:rsidR="00C95EE5" w:rsidRPr="00B921B1">
        <w:rPr>
          <w:rFonts w:cstheme="minorHAnsi"/>
          <w:sz w:val="22"/>
          <w:szCs w:val="22"/>
        </w:rPr>
        <w:t xml:space="preserve"> our past volunteers!</w:t>
      </w:r>
      <w:r w:rsidRPr="00B921B1">
        <w:rPr>
          <w:rFonts w:cstheme="minorHAnsi"/>
          <w:sz w:val="22"/>
          <w:szCs w:val="22"/>
        </w:rPr>
        <w:t xml:space="preserve"> </w:t>
      </w:r>
    </w:p>
    <w:p w14:paraId="762478EE" w14:textId="77777777" w:rsidR="00150BCF" w:rsidRPr="00B921B1" w:rsidRDefault="00150BCF" w:rsidP="005F3968">
      <w:pPr>
        <w:jc w:val="both"/>
        <w:rPr>
          <w:rFonts w:cstheme="minorHAnsi"/>
          <w:sz w:val="22"/>
          <w:szCs w:val="22"/>
        </w:rPr>
      </w:pPr>
    </w:p>
    <w:p w14:paraId="704036AC" w14:textId="3E1D1721" w:rsidR="00150BCF" w:rsidRPr="00B921B1" w:rsidRDefault="00BC3DFE" w:rsidP="005F3968">
      <w:pPr>
        <w:jc w:val="both"/>
        <w:rPr>
          <w:rFonts w:cstheme="minorHAnsi"/>
          <w:sz w:val="22"/>
          <w:szCs w:val="22"/>
        </w:rPr>
      </w:pPr>
      <w:r w:rsidRPr="00B921B1">
        <w:rPr>
          <w:rFonts w:cstheme="minorHAnsi"/>
          <w:sz w:val="22"/>
          <w:szCs w:val="22"/>
        </w:rPr>
        <w:t>In December we</w:t>
      </w:r>
      <w:r w:rsidR="00150BCF" w:rsidRPr="00B921B1">
        <w:rPr>
          <w:rFonts w:cstheme="minorHAnsi"/>
          <w:sz w:val="22"/>
          <w:szCs w:val="22"/>
        </w:rPr>
        <w:t xml:space="preserve"> had a </w:t>
      </w:r>
      <w:r w:rsidR="005B7C1D" w:rsidRPr="00B921B1">
        <w:rPr>
          <w:rFonts w:cstheme="minorHAnsi"/>
          <w:sz w:val="22"/>
          <w:szCs w:val="22"/>
        </w:rPr>
        <w:t xml:space="preserve">nice turn </w:t>
      </w:r>
      <w:r w:rsidR="002722AF" w:rsidRPr="00B921B1">
        <w:rPr>
          <w:rFonts w:cstheme="minorHAnsi"/>
          <w:sz w:val="22"/>
          <w:szCs w:val="22"/>
        </w:rPr>
        <w:t xml:space="preserve">out at our </w:t>
      </w:r>
      <w:r w:rsidR="00150BCF" w:rsidRPr="00B921B1">
        <w:rPr>
          <w:rFonts w:cstheme="minorHAnsi"/>
          <w:sz w:val="22"/>
          <w:szCs w:val="22"/>
        </w:rPr>
        <w:t>Holiday family social event</w:t>
      </w:r>
      <w:r w:rsidR="000F4689" w:rsidRPr="00B921B1">
        <w:rPr>
          <w:rFonts w:cstheme="minorHAnsi"/>
          <w:sz w:val="22"/>
          <w:szCs w:val="22"/>
        </w:rPr>
        <w:t>,</w:t>
      </w:r>
      <w:r w:rsidR="00150BCF" w:rsidRPr="00B921B1">
        <w:rPr>
          <w:rFonts w:cstheme="minorHAnsi"/>
          <w:sz w:val="22"/>
          <w:szCs w:val="22"/>
        </w:rPr>
        <w:t xml:space="preserve"> </w:t>
      </w:r>
      <w:r w:rsidRPr="00B921B1">
        <w:rPr>
          <w:rFonts w:cstheme="minorHAnsi"/>
          <w:sz w:val="22"/>
          <w:szCs w:val="22"/>
        </w:rPr>
        <w:t xml:space="preserve">thanks to </w:t>
      </w:r>
      <w:r w:rsidR="001861EB" w:rsidRPr="00B921B1">
        <w:rPr>
          <w:rFonts w:cstheme="minorHAnsi"/>
          <w:sz w:val="22"/>
          <w:szCs w:val="22"/>
        </w:rPr>
        <w:t>the s</w:t>
      </w:r>
      <w:r w:rsidRPr="00B921B1">
        <w:rPr>
          <w:rFonts w:cstheme="minorHAnsi"/>
          <w:sz w:val="22"/>
          <w:szCs w:val="22"/>
        </w:rPr>
        <w:t>uperior planning talents of one of our Board members</w:t>
      </w:r>
      <w:r w:rsidR="00150BCF" w:rsidRPr="00B921B1">
        <w:rPr>
          <w:rFonts w:cstheme="minorHAnsi"/>
          <w:sz w:val="22"/>
          <w:szCs w:val="22"/>
        </w:rPr>
        <w:t xml:space="preserve">.  </w:t>
      </w:r>
      <w:r w:rsidRPr="00B921B1">
        <w:rPr>
          <w:rFonts w:cstheme="minorHAnsi"/>
          <w:sz w:val="22"/>
          <w:szCs w:val="22"/>
        </w:rPr>
        <w:t xml:space="preserve">The Board set a small budget for the event and informed the community </w:t>
      </w:r>
      <w:r w:rsidR="00F504FC" w:rsidRPr="00B921B1">
        <w:rPr>
          <w:rFonts w:cstheme="minorHAnsi"/>
          <w:sz w:val="22"/>
          <w:szCs w:val="22"/>
        </w:rPr>
        <w:t xml:space="preserve">at the meetings a few months in advance and </w:t>
      </w:r>
      <w:r w:rsidRPr="00B921B1">
        <w:rPr>
          <w:rFonts w:cstheme="minorHAnsi"/>
          <w:sz w:val="22"/>
          <w:szCs w:val="22"/>
        </w:rPr>
        <w:t xml:space="preserve">via </w:t>
      </w:r>
      <w:r w:rsidR="004158AC" w:rsidRPr="00B921B1">
        <w:rPr>
          <w:rFonts w:cstheme="minorHAnsi"/>
          <w:sz w:val="22"/>
          <w:szCs w:val="22"/>
        </w:rPr>
        <w:t xml:space="preserve">our </w:t>
      </w:r>
      <w:r w:rsidRPr="00B921B1">
        <w:rPr>
          <w:rFonts w:cstheme="minorHAnsi"/>
          <w:sz w:val="22"/>
          <w:szCs w:val="22"/>
        </w:rPr>
        <w:t>Facebook</w:t>
      </w:r>
      <w:r w:rsidR="004158AC" w:rsidRPr="00B921B1">
        <w:rPr>
          <w:rFonts w:cstheme="minorHAnsi"/>
          <w:sz w:val="22"/>
          <w:szCs w:val="22"/>
        </w:rPr>
        <w:t xml:space="preserve"> </w:t>
      </w:r>
      <w:r w:rsidR="00DC4455" w:rsidRPr="00B921B1">
        <w:rPr>
          <w:rFonts w:cstheme="minorHAnsi"/>
          <w:sz w:val="22"/>
          <w:szCs w:val="22"/>
        </w:rPr>
        <w:t>page</w:t>
      </w:r>
      <w:r w:rsidRPr="00B921B1">
        <w:rPr>
          <w:rFonts w:cstheme="minorHAnsi"/>
          <w:sz w:val="22"/>
          <w:szCs w:val="22"/>
        </w:rPr>
        <w:t>.  T</w:t>
      </w:r>
      <w:r w:rsidR="00150BCF" w:rsidRPr="00B921B1">
        <w:rPr>
          <w:rFonts w:cstheme="minorHAnsi"/>
          <w:sz w:val="22"/>
          <w:szCs w:val="22"/>
        </w:rPr>
        <w:t>he food was</w:t>
      </w:r>
      <w:r w:rsidRPr="00B921B1">
        <w:rPr>
          <w:rFonts w:cstheme="minorHAnsi"/>
          <w:sz w:val="22"/>
          <w:szCs w:val="22"/>
        </w:rPr>
        <w:t xml:space="preserve"> prepared </w:t>
      </w:r>
      <w:r w:rsidR="00150BCF" w:rsidRPr="00B921B1">
        <w:rPr>
          <w:rFonts w:cstheme="minorHAnsi"/>
          <w:sz w:val="22"/>
          <w:szCs w:val="22"/>
        </w:rPr>
        <w:t xml:space="preserve">by a </w:t>
      </w:r>
      <w:r w:rsidRPr="00B921B1">
        <w:rPr>
          <w:rFonts w:cstheme="minorHAnsi"/>
          <w:sz w:val="22"/>
          <w:szCs w:val="22"/>
        </w:rPr>
        <w:t xml:space="preserve">food truck owned by a local homeowner, </w:t>
      </w:r>
      <w:r w:rsidR="00150BCF" w:rsidRPr="00B921B1">
        <w:rPr>
          <w:rFonts w:cstheme="minorHAnsi"/>
          <w:sz w:val="22"/>
          <w:szCs w:val="22"/>
        </w:rPr>
        <w:t xml:space="preserve">and it was delicious!  Also, </w:t>
      </w:r>
      <w:r w:rsidRPr="00B921B1">
        <w:rPr>
          <w:rFonts w:cstheme="minorHAnsi"/>
          <w:sz w:val="22"/>
          <w:szCs w:val="22"/>
        </w:rPr>
        <w:t xml:space="preserve">our very own </w:t>
      </w:r>
      <w:r w:rsidR="00150BCF" w:rsidRPr="00B921B1">
        <w:rPr>
          <w:rFonts w:cstheme="minorHAnsi"/>
          <w:sz w:val="22"/>
          <w:szCs w:val="22"/>
        </w:rPr>
        <w:t xml:space="preserve">Santa made a visit </w:t>
      </w:r>
      <w:r w:rsidRPr="00B921B1">
        <w:rPr>
          <w:rFonts w:cstheme="minorHAnsi"/>
          <w:sz w:val="22"/>
          <w:szCs w:val="22"/>
        </w:rPr>
        <w:t xml:space="preserve">by driving up on his </w:t>
      </w:r>
      <w:r w:rsidR="00150BCF" w:rsidRPr="00B921B1">
        <w:rPr>
          <w:rFonts w:cstheme="minorHAnsi"/>
          <w:sz w:val="22"/>
          <w:szCs w:val="22"/>
        </w:rPr>
        <w:t>motorcycle</w:t>
      </w:r>
      <w:r w:rsidRPr="00B921B1">
        <w:rPr>
          <w:rFonts w:cstheme="minorHAnsi"/>
          <w:sz w:val="22"/>
          <w:szCs w:val="22"/>
        </w:rPr>
        <w:t xml:space="preserve"> to the great delight of the children present.  </w:t>
      </w:r>
      <w:r w:rsidR="00150BCF" w:rsidRPr="00B921B1">
        <w:rPr>
          <w:rFonts w:cstheme="minorHAnsi"/>
          <w:sz w:val="22"/>
          <w:szCs w:val="22"/>
        </w:rPr>
        <w:t xml:space="preserve"> </w:t>
      </w:r>
      <w:r w:rsidRPr="00B921B1">
        <w:rPr>
          <w:rFonts w:cstheme="minorHAnsi"/>
          <w:sz w:val="22"/>
          <w:szCs w:val="22"/>
        </w:rPr>
        <w:t xml:space="preserve">Everyone </w:t>
      </w:r>
      <w:r w:rsidR="00150BCF" w:rsidRPr="00B921B1">
        <w:rPr>
          <w:rFonts w:cstheme="minorHAnsi"/>
          <w:sz w:val="22"/>
          <w:szCs w:val="22"/>
        </w:rPr>
        <w:t>thought it was a great success</w:t>
      </w:r>
      <w:r w:rsidRPr="00B921B1">
        <w:rPr>
          <w:rFonts w:cstheme="minorHAnsi"/>
          <w:sz w:val="22"/>
          <w:szCs w:val="22"/>
        </w:rPr>
        <w:t>,</w:t>
      </w:r>
      <w:r w:rsidR="00150BCF" w:rsidRPr="00B921B1">
        <w:rPr>
          <w:rFonts w:cstheme="minorHAnsi"/>
          <w:sz w:val="22"/>
          <w:szCs w:val="22"/>
        </w:rPr>
        <w:t xml:space="preserve"> and </w:t>
      </w:r>
      <w:r w:rsidRPr="00B921B1">
        <w:rPr>
          <w:rFonts w:cstheme="minorHAnsi"/>
          <w:sz w:val="22"/>
          <w:szCs w:val="22"/>
        </w:rPr>
        <w:t xml:space="preserve">we </w:t>
      </w:r>
      <w:r w:rsidR="00150BCF" w:rsidRPr="00B921B1">
        <w:rPr>
          <w:rFonts w:cstheme="minorHAnsi"/>
          <w:sz w:val="22"/>
          <w:szCs w:val="22"/>
        </w:rPr>
        <w:t xml:space="preserve">hope to have other social events </w:t>
      </w:r>
      <w:r w:rsidR="00BB3C11" w:rsidRPr="00B921B1">
        <w:rPr>
          <w:rFonts w:cstheme="minorHAnsi"/>
          <w:sz w:val="22"/>
          <w:szCs w:val="22"/>
        </w:rPr>
        <w:t xml:space="preserve">with some </w:t>
      </w:r>
      <w:r w:rsidR="003F798E" w:rsidRPr="00B921B1">
        <w:rPr>
          <w:rFonts w:cstheme="minorHAnsi"/>
          <w:sz w:val="22"/>
          <w:szCs w:val="22"/>
        </w:rPr>
        <w:t>much-needed</w:t>
      </w:r>
      <w:r w:rsidR="00BB3C11" w:rsidRPr="00B921B1">
        <w:rPr>
          <w:rFonts w:cstheme="minorHAnsi"/>
          <w:sz w:val="22"/>
          <w:szCs w:val="22"/>
        </w:rPr>
        <w:t xml:space="preserve"> help from member volunteers</w:t>
      </w:r>
      <w:r w:rsidR="00EB6955" w:rsidRPr="00B921B1">
        <w:rPr>
          <w:rFonts w:cstheme="minorHAnsi"/>
          <w:sz w:val="22"/>
          <w:szCs w:val="22"/>
        </w:rPr>
        <w:t xml:space="preserve"> by forming a Social Committee</w:t>
      </w:r>
      <w:r w:rsidR="00150BCF" w:rsidRPr="00B921B1">
        <w:rPr>
          <w:rFonts w:cstheme="minorHAnsi"/>
          <w:sz w:val="22"/>
          <w:szCs w:val="22"/>
        </w:rPr>
        <w:t>.</w:t>
      </w:r>
    </w:p>
    <w:p w14:paraId="3E2C20FE" w14:textId="77777777" w:rsidR="00220609" w:rsidRPr="00B921B1" w:rsidRDefault="00220609" w:rsidP="005F3968">
      <w:pPr>
        <w:jc w:val="both"/>
        <w:rPr>
          <w:rFonts w:cstheme="minorHAnsi"/>
          <w:sz w:val="22"/>
          <w:szCs w:val="22"/>
        </w:rPr>
      </w:pPr>
    </w:p>
    <w:p w14:paraId="5240AA2D" w14:textId="75F9A98B" w:rsidR="005D7DA6" w:rsidRPr="00B921B1" w:rsidRDefault="00220609" w:rsidP="005F3968">
      <w:pPr>
        <w:jc w:val="both"/>
        <w:rPr>
          <w:rFonts w:cstheme="minorHAnsi"/>
          <w:sz w:val="22"/>
          <w:szCs w:val="22"/>
        </w:rPr>
      </w:pPr>
      <w:r w:rsidRPr="00B921B1">
        <w:rPr>
          <w:rFonts w:cstheme="minorHAnsi"/>
          <w:sz w:val="22"/>
          <w:szCs w:val="22"/>
        </w:rPr>
        <w:lastRenderedPageBreak/>
        <w:t>Finally, the real estate market has slowed quite a bit this year which is reflected in the budget proposal</w:t>
      </w:r>
      <w:r w:rsidR="00103D19" w:rsidRPr="00B921B1">
        <w:rPr>
          <w:rFonts w:cstheme="minorHAnsi"/>
          <w:sz w:val="22"/>
          <w:szCs w:val="22"/>
        </w:rPr>
        <w:t>.  The fees we collect for transfers, resale</w:t>
      </w:r>
      <w:r w:rsidR="0041072B" w:rsidRPr="00B921B1">
        <w:rPr>
          <w:rFonts w:cstheme="minorHAnsi"/>
          <w:sz w:val="22"/>
          <w:szCs w:val="22"/>
        </w:rPr>
        <w:t xml:space="preserve"> certificates</w:t>
      </w:r>
      <w:r w:rsidR="00103D19" w:rsidRPr="00B921B1">
        <w:rPr>
          <w:rFonts w:cstheme="minorHAnsi"/>
          <w:sz w:val="22"/>
          <w:szCs w:val="22"/>
        </w:rPr>
        <w:t xml:space="preserve"> and build</w:t>
      </w:r>
      <w:r w:rsidR="0068729C" w:rsidRPr="00B921B1">
        <w:rPr>
          <w:rFonts w:cstheme="minorHAnsi"/>
          <w:sz w:val="22"/>
          <w:szCs w:val="22"/>
        </w:rPr>
        <w:t>ing</w:t>
      </w:r>
      <w:r w:rsidR="00103D19" w:rsidRPr="00B921B1">
        <w:rPr>
          <w:rFonts w:cstheme="minorHAnsi"/>
          <w:sz w:val="22"/>
          <w:szCs w:val="22"/>
        </w:rPr>
        <w:t xml:space="preserve"> permits are the main source </w:t>
      </w:r>
      <w:r w:rsidR="007C1EB7" w:rsidRPr="00B921B1">
        <w:rPr>
          <w:rFonts w:cstheme="minorHAnsi"/>
          <w:sz w:val="22"/>
          <w:szCs w:val="22"/>
        </w:rPr>
        <w:t xml:space="preserve">of income to help us offset our annual budget shortfall each year.  This fiscal year </w:t>
      </w:r>
      <w:r w:rsidR="005C44A6" w:rsidRPr="00B921B1">
        <w:rPr>
          <w:rFonts w:cstheme="minorHAnsi"/>
          <w:sz w:val="22"/>
          <w:szCs w:val="22"/>
        </w:rPr>
        <w:t>there were 65 resales, 8 new build</w:t>
      </w:r>
      <w:r w:rsidR="0002133A" w:rsidRPr="00B921B1">
        <w:rPr>
          <w:rFonts w:cstheme="minorHAnsi"/>
          <w:sz w:val="22"/>
          <w:szCs w:val="22"/>
        </w:rPr>
        <w:t xml:space="preserve">s and 4 additions.  </w:t>
      </w:r>
    </w:p>
    <w:p w14:paraId="724601B8" w14:textId="2B018223" w:rsidR="005A058E" w:rsidRDefault="005A058E" w:rsidP="005A058E">
      <w:pPr>
        <w:rPr>
          <w:b/>
          <w:bCs/>
        </w:rPr>
      </w:pPr>
    </w:p>
    <w:p w14:paraId="2F6B9B31" w14:textId="77777777" w:rsidR="00CB7DB4" w:rsidRDefault="00CB7DB4" w:rsidP="005A058E">
      <w:pPr>
        <w:rPr>
          <w:b/>
          <w:bCs/>
        </w:rPr>
      </w:pPr>
    </w:p>
    <w:p w14:paraId="669440E3" w14:textId="1278629B" w:rsidR="005A058E" w:rsidRPr="005A058E" w:rsidRDefault="00B21FCA" w:rsidP="005A058E">
      <w:pPr>
        <w:rPr>
          <w:rFonts w:eastAsiaTheme="minorEastAsia"/>
          <w:b/>
          <w:bCs/>
          <w:kern w:val="0"/>
          <w:sz w:val="32"/>
          <w:szCs w:val="32"/>
          <w14:ligatures w14:val="none"/>
        </w:rPr>
      </w:pPr>
      <w:r>
        <w:rPr>
          <w:b/>
          <w:bCs/>
        </w:rPr>
        <w:t xml:space="preserve">2024-2025 Proposed Fiscal Year Budget - </w:t>
      </w:r>
    </w:p>
    <w:p w14:paraId="02BCF705" w14:textId="77777777" w:rsidR="005A058E" w:rsidRPr="005A058E" w:rsidRDefault="005A058E" w:rsidP="005A058E">
      <w:pPr>
        <w:rPr>
          <w:rFonts w:eastAsiaTheme="minorEastAsia"/>
          <w:b/>
          <w:bCs/>
          <w:kern w:val="0"/>
          <w:sz w:val="32"/>
          <w:szCs w:val="32"/>
          <w14:ligatures w14:val="none"/>
        </w:rPr>
      </w:pPr>
    </w:p>
    <w:p w14:paraId="265D2201" w14:textId="77777777" w:rsidR="005A058E" w:rsidRPr="005A058E" w:rsidRDefault="005A058E" w:rsidP="005A058E">
      <w:pPr>
        <w:spacing w:after="160" w:line="259" w:lineRule="auto"/>
        <w:ind w:firstLine="720"/>
        <w:rPr>
          <w:b/>
          <w:bCs/>
          <w:color w:val="FF0000"/>
          <w:kern w:val="0"/>
          <w:sz w:val="22"/>
          <w:szCs w:val="22"/>
          <w14:ligatures w14:val="none"/>
        </w:rPr>
      </w:pP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>Total Revenue Required based on Previous Yr Expenses -          $54,379 (not including non-recurring)</w:t>
      </w:r>
    </w:p>
    <w:p w14:paraId="5DEE5A21" w14:textId="77777777" w:rsidR="005A058E" w:rsidRPr="005A058E" w:rsidRDefault="005A058E" w:rsidP="005A058E">
      <w:pPr>
        <w:spacing w:after="160" w:line="259" w:lineRule="auto"/>
        <w:ind w:firstLine="720"/>
        <w:rPr>
          <w:b/>
          <w:bCs/>
          <w:color w:val="FF0000"/>
          <w:kern w:val="0"/>
          <w:sz w:val="22"/>
          <w:szCs w:val="22"/>
          <w14:ligatures w14:val="none"/>
        </w:rPr>
      </w:pP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>Authorized Mandatory Assessment</w:t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  <w:t>$24</w:t>
      </w:r>
    </w:p>
    <w:p w14:paraId="1C0485B3" w14:textId="77777777" w:rsidR="005A058E" w:rsidRPr="005A058E" w:rsidRDefault="005A058E" w:rsidP="005A058E">
      <w:pPr>
        <w:spacing w:after="160" w:line="259" w:lineRule="auto"/>
        <w:ind w:firstLine="720"/>
        <w:rPr>
          <w:b/>
          <w:bCs/>
          <w:color w:val="FF0000"/>
          <w:kern w:val="0"/>
          <w:sz w:val="22"/>
          <w:szCs w:val="22"/>
          <w14:ligatures w14:val="none"/>
        </w:rPr>
      </w:pP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>Operations Special Assessment</w:t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  <w:t>$51</w:t>
      </w:r>
    </w:p>
    <w:p w14:paraId="7489D21B" w14:textId="097AA6BD" w:rsidR="005A058E" w:rsidRPr="005A058E" w:rsidRDefault="005A058E" w:rsidP="005A058E">
      <w:pPr>
        <w:spacing w:after="160" w:line="259" w:lineRule="auto"/>
        <w:ind w:firstLine="720"/>
        <w:rPr>
          <w:b/>
          <w:bCs/>
          <w:color w:val="FF0000"/>
          <w:kern w:val="0"/>
          <w:sz w:val="22"/>
          <w:szCs w:val="22"/>
          <w14:ligatures w14:val="none"/>
        </w:rPr>
      </w:pPr>
      <w:r w:rsidRPr="005A058E">
        <w:rPr>
          <w:b/>
          <w:bCs/>
          <w:color w:val="FF0000"/>
          <w:kern w:val="0"/>
          <w:sz w:val="22"/>
          <w:szCs w:val="22"/>
          <w:highlight w:val="yellow"/>
          <w14:ligatures w14:val="none"/>
        </w:rPr>
        <w:t>Total Required Assessment to meet minimum needs</w:t>
      </w:r>
      <w:r w:rsidRPr="005A058E">
        <w:rPr>
          <w:b/>
          <w:bCs/>
          <w:color w:val="FF0000"/>
          <w:kern w:val="0"/>
          <w:sz w:val="22"/>
          <w:szCs w:val="22"/>
          <w:highlight w:val="yellow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:highlight w:val="yellow"/>
          <w14:ligatures w14:val="none"/>
        </w:rPr>
        <w:tab/>
        <w:t>$75</w:t>
      </w:r>
      <w:r w:rsidR="006D5E16" w:rsidRPr="00EB1EE2">
        <w:rPr>
          <w:b/>
          <w:bCs/>
          <w:color w:val="FF0000"/>
          <w:kern w:val="0"/>
          <w:sz w:val="22"/>
          <w:szCs w:val="22"/>
          <w:highlight w:val="yellow"/>
          <w14:ligatures w14:val="none"/>
        </w:rPr>
        <w:t>*</w:t>
      </w:r>
    </w:p>
    <w:p w14:paraId="664E4AD8" w14:textId="77777777" w:rsidR="005A058E" w:rsidRPr="005A058E" w:rsidRDefault="005A058E" w:rsidP="005A058E">
      <w:pPr>
        <w:spacing w:after="160" w:line="259" w:lineRule="auto"/>
        <w:ind w:firstLine="720"/>
        <w:rPr>
          <w:b/>
          <w:bCs/>
          <w:color w:val="FF0000"/>
          <w:kern w:val="0"/>
          <w:sz w:val="22"/>
          <w:szCs w:val="22"/>
          <w14:ligatures w14:val="none"/>
        </w:rPr>
      </w:pP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>Proposed Collection 731 Owners</w:t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  <w:t>$54,825</w:t>
      </w:r>
    </w:p>
    <w:p w14:paraId="649A362E" w14:textId="77777777" w:rsidR="005A058E" w:rsidRPr="005A058E" w:rsidRDefault="005A058E" w:rsidP="005A058E">
      <w:pPr>
        <w:spacing w:after="160" w:line="259" w:lineRule="auto"/>
        <w:ind w:firstLine="720"/>
        <w:rPr>
          <w:b/>
          <w:bCs/>
          <w:color w:val="FF0000"/>
          <w:kern w:val="0"/>
          <w:sz w:val="22"/>
          <w:szCs w:val="22"/>
          <w:u w:val="single"/>
          <w14:ligatures w14:val="none"/>
        </w:rPr>
      </w:pP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 xml:space="preserve">Collection based on 657 Owners (90%) paying timely      </w:t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:u w:val="single"/>
          <w14:ligatures w14:val="none"/>
        </w:rPr>
        <w:t>$49,275</w:t>
      </w:r>
    </w:p>
    <w:p w14:paraId="1AA6716A" w14:textId="77777777" w:rsidR="00864DA6" w:rsidRDefault="005A058E" w:rsidP="005A058E">
      <w:pPr>
        <w:spacing w:after="160" w:line="259" w:lineRule="auto"/>
        <w:ind w:firstLine="720"/>
        <w:rPr>
          <w:b/>
          <w:bCs/>
          <w:color w:val="FF0000"/>
          <w:kern w:val="0"/>
          <w:sz w:val="22"/>
          <w:szCs w:val="22"/>
          <w14:ligatures w14:val="none"/>
        </w:rPr>
      </w:pP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>TOTAL NET SHORTAGE BEFORE RESERVES/CAP IMP</w:t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  <w:t xml:space="preserve">               </w:t>
      </w:r>
      <w:r w:rsidRPr="005A058E">
        <w:rPr>
          <w:b/>
          <w:bCs/>
          <w:color w:val="FF0000"/>
          <w:kern w:val="0"/>
          <w:sz w:val="22"/>
          <w:szCs w:val="22"/>
          <w:highlight w:val="yellow"/>
          <w14:ligatures w14:val="none"/>
        </w:rPr>
        <w:t>-$5,104</w:t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</w:p>
    <w:p w14:paraId="0B1D6A44" w14:textId="602C32D1" w:rsidR="005A058E" w:rsidRDefault="005A058E" w:rsidP="005A058E">
      <w:pPr>
        <w:spacing w:after="160" w:line="259" w:lineRule="auto"/>
        <w:ind w:firstLine="720"/>
        <w:rPr>
          <w:b/>
          <w:bCs/>
          <w:color w:val="FF0000"/>
          <w:kern w:val="0"/>
          <w:sz w:val="22"/>
          <w:szCs w:val="22"/>
          <w14:ligatures w14:val="none"/>
        </w:rPr>
      </w:pP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</w:r>
      <w:r w:rsidRPr="005A058E">
        <w:rPr>
          <w:b/>
          <w:bCs/>
          <w:color w:val="FF0000"/>
          <w:kern w:val="0"/>
          <w:sz w:val="22"/>
          <w:szCs w:val="22"/>
          <w14:ligatures w14:val="none"/>
        </w:rPr>
        <w:tab/>
        <w:t xml:space="preserve">  </w:t>
      </w:r>
    </w:p>
    <w:p w14:paraId="7CBD3910" w14:textId="01E589C3" w:rsidR="00873FB0" w:rsidRDefault="00624CD7" w:rsidP="00624CD7">
      <w:pPr>
        <w:spacing w:after="160" w:line="259" w:lineRule="auto"/>
        <w:rPr>
          <w:b/>
          <w:bCs/>
          <w:kern w:val="0"/>
          <w:sz w:val="22"/>
          <w:szCs w:val="22"/>
          <w14:ligatures w14:val="none"/>
        </w:rPr>
      </w:pPr>
      <w:r w:rsidRPr="00EB1EE2">
        <w:rPr>
          <w:b/>
          <w:bCs/>
          <w:kern w:val="0"/>
          <w:sz w:val="22"/>
          <w:szCs w:val="22"/>
          <w14:ligatures w14:val="none"/>
        </w:rPr>
        <w:t>*$54,379/</w:t>
      </w:r>
      <w:r w:rsidR="00542CDC" w:rsidRPr="00EB1EE2">
        <w:rPr>
          <w:b/>
          <w:bCs/>
          <w:kern w:val="0"/>
          <w:sz w:val="22"/>
          <w:szCs w:val="22"/>
          <w14:ligatures w14:val="none"/>
        </w:rPr>
        <w:t>731 = $</w:t>
      </w:r>
      <w:r w:rsidR="00A41BC7" w:rsidRPr="00EB1EE2">
        <w:rPr>
          <w:b/>
          <w:bCs/>
          <w:kern w:val="0"/>
          <w:sz w:val="22"/>
          <w:szCs w:val="22"/>
          <w14:ligatures w14:val="none"/>
        </w:rPr>
        <w:t>74.34 PER MEMBER ANNUALLY</w:t>
      </w:r>
    </w:p>
    <w:p w14:paraId="61D6711B" w14:textId="17A79128" w:rsidR="00F21CC8" w:rsidRPr="005A058E" w:rsidRDefault="00F47E9B" w:rsidP="00624CD7">
      <w:pPr>
        <w:spacing w:after="160" w:line="259" w:lineRule="auto"/>
        <w:rPr>
          <w:b/>
          <w:bCs/>
          <w:kern w:val="0"/>
          <w:sz w:val="22"/>
          <w:szCs w:val="22"/>
          <w14:ligatures w14:val="none"/>
        </w:rPr>
      </w:pPr>
      <w:r>
        <w:rPr>
          <w:b/>
          <w:bCs/>
          <w:kern w:val="0"/>
          <w:sz w:val="22"/>
          <w:szCs w:val="22"/>
          <w14:ligatures w14:val="none"/>
        </w:rPr>
        <w:t xml:space="preserve">  $54,379/657 = $</w:t>
      </w:r>
      <w:r w:rsidR="00CD5C94">
        <w:rPr>
          <w:b/>
          <w:bCs/>
          <w:kern w:val="0"/>
          <w:sz w:val="22"/>
          <w:szCs w:val="22"/>
          <w14:ligatures w14:val="none"/>
        </w:rPr>
        <w:t>82.76 PER MEMBER ANNUALLY</w:t>
      </w:r>
      <w:r w:rsidR="00CB7DB4">
        <w:rPr>
          <w:b/>
          <w:bCs/>
          <w:kern w:val="0"/>
          <w:sz w:val="22"/>
          <w:szCs w:val="22"/>
          <w14:ligatures w14:val="none"/>
        </w:rPr>
        <w:t xml:space="preserve"> accounting for 10% aged accts on average</w:t>
      </w:r>
    </w:p>
    <w:p w14:paraId="0282673B" w14:textId="1E4BD198" w:rsidR="005A058E" w:rsidRPr="005A058E" w:rsidRDefault="005A058E" w:rsidP="005A058E">
      <w:pPr>
        <w:spacing w:after="160" w:line="259" w:lineRule="auto"/>
        <w:rPr>
          <w:b/>
          <w:bCs/>
          <w:kern w:val="0"/>
          <w:sz w:val="22"/>
          <w:szCs w:val="22"/>
          <w14:ligatures w14:val="none"/>
        </w:rPr>
      </w:pPr>
      <w:r w:rsidRPr="005A058E">
        <w:rPr>
          <w:b/>
          <w:bCs/>
          <w:kern w:val="0"/>
          <w:sz w:val="22"/>
          <w:szCs w:val="22"/>
          <w14:ligatures w14:val="none"/>
        </w:rPr>
        <w:t>*</w:t>
      </w:r>
      <w:r w:rsidR="006D5E16" w:rsidRPr="00EB1EE2">
        <w:rPr>
          <w:b/>
          <w:bCs/>
          <w:kern w:val="0"/>
          <w:sz w:val="22"/>
          <w:szCs w:val="22"/>
          <w14:ligatures w14:val="none"/>
        </w:rPr>
        <w:t>*</w:t>
      </w:r>
      <w:r w:rsidRPr="005A058E">
        <w:rPr>
          <w:b/>
          <w:bCs/>
          <w:kern w:val="0"/>
          <w:sz w:val="22"/>
          <w:szCs w:val="22"/>
          <w14:ligatures w14:val="none"/>
        </w:rPr>
        <w:t>184 of 731 aged accounts 1-4 years + 11 with liens filed</w:t>
      </w:r>
    </w:p>
    <w:p w14:paraId="5FBF0292" w14:textId="77777777" w:rsidR="005A058E" w:rsidRPr="005A058E" w:rsidRDefault="005A058E" w:rsidP="005A058E">
      <w:pPr>
        <w:spacing w:after="160" w:line="259" w:lineRule="auto"/>
        <w:rPr>
          <w:b/>
          <w:bCs/>
          <w:kern w:val="0"/>
          <w:sz w:val="22"/>
          <w:szCs w:val="22"/>
          <w14:ligatures w14:val="none"/>
        </w:rPr>
      </w:pPr>
      <w:r w:rsidRPr="005A058E">
        <w:rPr>
          <w:b/>
          <w:bCs/>
          <w:kern w:val="0"/>
          <w:sz w:val="22"/>
          <w:szCs w:val="22"/>
          <w:highlight w:val="yellow"/>
          <w14:ligatures w14:val="none"/>
        </w:rPr>
        <w:t>**Shortfall and any additional capital improvements (over %20 of annual dues) to be covered by fees/permits and donations**</w:t>
      </w:r>
    </w:p>
    <w:p w14:paraId="23C77B56" w14:textId="77777777" w:rsidR="005A058E" w:rsidRDefault="005A058E" w:rsidP="005A058E">
      <w:pPr>
        <w:spacing w:line="480" w:lineRule="auto"/>
        <w:rPr>
          <w:b/>
          <w:bCs/>
        </w:rPr>
      </w:pPr>
    </w:p>
    <w:p w14:paraId="602C969A" w14:textId="77777777" w:rsidR="00852D17" w:rsidRDefault="00852D17" w:rsidP="008763EF">
      <w:pPr>
        <w:spacing w:line="480" w:lineRule="auto"/>
        <w:ind w:left="720" w:firstLine="720"/>
        <w:rPr>
          <w:b/>
          <w:bCs/>
        </w:rPr>
      </w:pPr>
    </w:p>
    <w:p w14:paraId="24764C12" w14:textId="77777777" w:rsidR="00852D17" w:rsidRDefault="00852D17" w:rsidP="008763EF">
      <w:pPr>
        <w:spacing w:line="480" w:lineRule="auto"/>
        <w:ind w:left="720" w:firstLine="720"/>
        <w:rPr>
          <w:b/>
          <w:bCs/>
        </w:rPr>
      </w:pPr>
    </w:p>
    <w:p w14:paraId="6A7E5A32" w14:textId="6B11C4AD" w:rsidR="00150BCF" w:rsidRDefault="003F798E" w:rsidP="00F548A1">
      <w:pPr>
        <w:spacing w:line="480" w:lineRule="auto"/>
        <w:ind w:left="720" w:firstLine="720"/>
        <w:rPr>
          <w:b/>
          <w:bCs/>
        </w:rPr>
      </w:pPr>
      <w:r w:rsidRPr="00FC3880">
        <w:rPr>
          <w:b/>
          <w:bCs/>
        </w:rPr>
        <w:t>***</w:t>
      </w:r>
      <w:r w:rsidR="0047119C" w:rsidRPr="00FC3880">
        <w:rPr>
          <w:b/>
          <w:bCs/>
        </w:rPr>
        <w:t>Pleas</w:t>
      </w:r>
      <w:r w:rsidR="00FC3880" w:rsidRPr="00FC3880">
        <w:rPr>
          <w:b/>
          <w:bCs/>
        </w:rPr>
        <w:t>e</w:t>
      </w:r>
      <w:r w:rsidR="0047119C" w:rsidRPr="00FC3880">
        <w:rPr>
          <w:b/>
          <w:bCs/>
        </w:rPr>
        <w:t xml:space="preserve"> s</w:t>
      </w:r>
      <w:r w:rsidR="005D7DA6" w:rsidRPr="00FC3880">
        <w:rPr>
          <w:b/>
          <w:bCs/>
        </w:rPr>
        <w:t>ee prop</w:t>
      </w:r>
      <w:r w:rsidR="00234C49" w:rsidRPr="00FC3880">
        <w:rPr>
          <w:b/>
          <w:bCs/>
        </w:rPr>
        <w:t xml:space="preserve">osed </w:t>
      </w:r>
      <w:r w:rsidR="008763EF" w:rsidRPr="00FC3880">
        <w:rPr>
          <w:b/>
          <w:bCs/>
        </w:rPr>
        <w:t>budget on Paper Ballot 2024 Handout</w:t>
      </w:r>
      <w:r w:rsidRPr="00FC3880">
        <w:rPr>
          <w:b/>
          <w:bCs/>
        </w:rPr>
        <w:t>***</w:t>
      </w:r>
      <w:r w:rsidR="008763EF" w:rsidRPr="00FC3880">
        <w:rPr>
          <w:b/>
          <w:bCs/>
        </w:rPr>
        <w:t xml:space="preserve"> </w:t>
      </w:r>
    </w:p>
    <w:p w14:paraId="57A7E744" w14:textId="01625B07" w:rsidR="00590E0B" w:rsidRDefault="00792A27" w:rsidP="00792A27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</w:t>
      </w:r>
      <w:r w:rsidR="00590E0B">
        <w:rPr>
          <w:b/>
          <w:bCs/>
        </w:rPr>
        <w:t>1 Vote per member</w:t>
      </w:r>
      <w:r>
        <w:rPr>
          <w:b/>
          <w:bCs/>
        </w:rPr>
        <w:t xml:space="preserve"> – no matter how many in household or # of properties owned</w:t>
      </w:r>
    </w:p>
    <w:p w14:paraId="10FD8F9D" w14:textId="5725A3A8" w:rsidR="00792A27" w:rsidRPr="00F814E2" w:rsidRDefault="00792A27" w:rsidP="00792A27">
      <w:pPr>
        <w:spacing w:line="480" w:lineRule="auto"/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</w:t>
      </w:r>
      <w:r w:rsidR="008658EE">
        <w:rPr>
          <w:b/>
          <w:bCs/>
        </w:rPr>
        <w:t>Must sign Ballot</w:t>
      </w:r>
    </w:p>
    <w:sectPr w:rsidR="00792A27" w:rsidRPr="00F814E2" w:rsidSect="005B1C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A47F" w14:textId="77777777" w:rsidR="00D61766" w:rsidRDefault="00D61766" w:rsidP="00FC41A7">
      <w:r>
        <w:separator/>
      </w:r>
    </w:p>
  </w:endnote>
  <w:endnote w:type="continuationSeparator" w:id="0">
    <w:p w14:paraId="1FD093A3" w14:textId="77777777" w:rsidR="00D61766" w:rsidRDefault="00D61766" w:rsidP="00FC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432F" w14:textId="77777777" w:rsidR="00D61766" w:rsidRDefault="00D61766" w:rsidP="00FC41A7">
      <w:r>
        <w:separator/>
      </w:r>
    </w:p>
  </w:footnote>
  <w:footnote w:type="continuationSeparator" w:id="0">
    <w:p w14:paraId="599BC7CB" w14:textId="77777777" w:rsidR="00D61766" w:rsidRDefault="00D61766" w:rsidP="00FC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A9"/>
    <w:rsid w:val="000143F7"/>
    <w:rsid w:val="0002133A"/>
    <w:rsid w:val="00044E8A"/>
    <w:rsid w:val="000C5929"/>
    <w:rsid w:val="000D6747"/>
    <w:rsid w:val="000E0242"/>
    <w:rsid w:val="000E77F2"/>
    <w:rsid w:val="000F4689"/>
    <w:rsid w:val="00103D19"/>
    <w:rsid w:val="001350E9"/>
    <w:rsid w:val="00141B04"/>
    <w:rsid w:val="00150BCF"/>
    <w:rsid w:val="00176B08"/>
    <w:rsid w:val="001861EB"/>
    <w:rsid w:val="001C60E6"/>
    <w:rsid w:val="00220609"/>
    <w:rsid w:val="0022196C"/>
    <w:rsid w:val="00234C49"/>
    <w:rsid w:val="002722AF"/>
    <w:rsid w:val="0028154E"/>
    <w:rsid w:val="00292039"/>
    <w:rsid w:val="002B36D6"/>
    <w:rsid w:val="002F7702"/>
    <w:rsid w:val="00315414"/>
    <w:rsid w:val="003A51F8"/>
    <w:rsid w:val="003A5B84"/>
    <w:rsid w:val="003F798E"/>
    <w:rsid w:val="004019D3"/>
    <w:rsid w:val="0041072B"/>
    <w:rsid w:val="004158AC"/>
    <w:rsid w:val="00426309"/>
    <w:rsid w:val="00464BC7"/>
    <w:rsid w:val="0047119C"/>
    <w:rsid w:val="004C4CE6"/>
    <w:rsid w:val="004C7353"/>
    <w:rsid w:val="004F1D67"/>
    <w:rsid w:val="004F5223"/>
    <w:rsid w:val="00524B4E"/>
    <w:rsid w:val="00542CDC"/>
    <w:rsid w:val="00590E0B"/>
    <w:rsid w:val="005A058E"/>
    <w:rsid w:val="005B1C2C"/>
    <w:rsid w:val="005B7C1D"/>
    <w:rsid w:val="005C44A6"/>
    <w:rsid w:val="005D7DA6"/>
    <w:rsid w:val="005F3968"/>
    <w:rsid w:val="0061580E"/>
    <w:rsid w:val="00624CD7"/>
    <w:rsid w:val="00675492"/>
    <w:rsid w:val="0068729C"/>
    <w:rsid w:val="00694D3B"/>
    <w:rsid w:val="006D5E16"/>
    <w:rsid w:val="00707D7B"/>
    <w:rsid w:val="00792A27"/>
    <w:rsid w:val="007C1EB7"/>
    <w:rsid w:val="00804803"/>
    <w:rsid w:val="00852D17"/>
    <w:rsid w:val="00864DA6"/>
    <w:rsid w:val="008658EE"/>
    <w:rsid w:val="00873FB0"/>
    <w:rsid w:val="008763EF"/>
    <w:rsid w:val="00887779"/>
    <w:rsid w:val="008C57AE"/>
    <w:rsid w:val="009A29D0"/>
    <w:rsid w:val="009B355C"/>
    <w:rsid w:val="00A41BC7"/>
    <w:rsid w:val="00A46878"/>
    <w:rsid w:val="00AA0138"/>
    <w:rsid w:val="00AB1732"/>
    <w:rsid w:val="00AB771A"/>
    <w:rsid w:val="00B21FCA"/>
    <w:rsid w:val="00B434C9"/>
    <w:rsid w:val="00B473A9"/>
    <w:rsid w:val="00B650AD"/>
    <w:rsid w:val="00B921B1"/>
    <w:rsid w:val="00B93036"/>
    <w:rsid w:val="00BB3C11"/>
    <w:rsid w:val="00BC0222"/>
    <w:rsid w:val="00BC3DFE"/>
    <w:rsid w:val="00BC45F9"/>
    <w:rsid w:val="00BE19D1"/>
    <w:rsid w:val="00C019FC"/>
    <w:rsid w:val="00C5790A"/>
    <w:rsid w:val="00C642CE"/>
    <w:rsid w:val="00C95EE5"/>
    <w:rsid w:val="00CB7DB4"/>
    <w:rsid w:val="00CD5C94"/>
    <w:rsid w:val="00D61766"/>
    <w:rsid w:val="00D858C7"/>
    <w:rsid w:val="00D93D52"/>
    <w:rsid w:val="00DC4455"/>
    <w:rsid w:val="00E568BD"/>
    <w:rsid w:val="00E710AF"/>
    <w:rsid w:val="00E763C4"/>
    <w:rsid w:val="00E85856"/>
    <w:rsid w:val="00E93D5D"/>
    <w:rsid w:val="00E9421D"/>
    <w:rsid w:val="00EA57F9"/>
    <w:rsid w:val="00EB1EE2"/>
    <w:rsid w:val="00EB3D1C"/>
    <w:rsid w:val="00EB6955"/>
    <w:rsid w:val="00EE282B"/>
    <w:rsid w:val="00F21CC8"/>
    <w:rsid w:val="00F36B71"/>
    <w:rsid w:val="00F40615"/>
    <w:rsid w:val="00F47E9B"/>
    <w:rsid w:val="00F504FC"/>
    <w:rsid w:val="00F548A1"/>
    <w:rsid w:val="00F73A30"/>
    <w:rsid w:val="00F814E2"/>
    <w:rsid w:val="00F90991"/>
    <w:rsid w:val="00FA2400"/>
    <w:rsid w:val="00FC3880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CFDE"/>
  <w15:chartTrackingRefBased/>
  <w15:docId w15:val="{13F360EA-3E56-1B4B-AF97-2201B60E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1A7"/>
  </w:style>
  <w:style w:type="paragraph" w:styleId="Footer">
    <w:name w:val="footer"/>
    <w:basedOn w:val="Normal"/>
    <w:link w:val="FooterChar"/>
    <w:uiPriority w:val="99"/>
    <w:unhideWhenUsed/>
    <w:rsid w:val="00FC4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76AC-CFEB-4554-9A8D-EC8506E2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Rabke</dc:creator>
  <cp:keywords/>
  <dc:description/>
  <cp:lastModifiedBy>Monica Orms</cp:lastModifiedBy>
  <cp:revision>98</cp:revision>
  <cp:lastPrinted>2024-06-01T01:26:00Z</cp:lastPrinted>
  <dcterms:created xsi:type="dcterms:W3CDTF">2024-05-29T20:42:00Z</dcterms:created>
  <dcterms:modified xsi:type="dcterms:W3CDTF">2024-06-01T01:41:00Z</dcterms:modified>
</cp:coreProperties>
</file>